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2787" w14:textId="56CE7966" w:rsidR="00554AA5" w:rsidRDefault="00554AA5">
      <w:pPr>
        <w:rPr>
          <w:b/>
          <w:bCs/>
          <w:color w:val="FF0000"/>
          <w:sz w:val="36"/>
          <w:szCs w:val="36"/>
        </w:rPr>
      </w:pPr>
      <w:r w:rsidRPr="00554AA5">
        <w:rPr>
          <w:b/>
          <w:bCs/>
          <w:color w:val="FF0000"/>
          <w:sz w:val="36"/>
          <w:szCs w:val="36"/>
        </w:rPr>
        <w:t>Dieu fait Alliance</w:t>
      </w:r>
    </w:p>
    <w:p w14:paraId="4A142C93" w14:textId="02FEDA2C" w:rsidR="00554AA5" w:rsidRDefault="00554AA5">
      <w:pPr>
        <w:rPr>
          <w:b/>
          <w:bCs/>
          <w:color w:val="FF0000"/>
          <w:sz w:val="36"/>
          <w:szCs w:val="36"/>
        </w:rPr>
      </w:pPr>
    </w:p>
    <w:p w14:paraId="06048A80" w14:textId="261DB1C4" w:rsidR="00554AA5" w:rsidRDefault="00554AA5">
      <w:pPr>
        <w:rPr>
          <w:sz w:val="24"/>
          <w:szCs w:val="24"/>
        </w:rPr>
      </w:pPr>
      <w:r>
        <w:rPr>
          <w:sz w:val="24"/>
          <w:szCs w:val="24"/>
        </w:rPr>
        <w:t>Cette année nous ne verrons que ce module avec les enfants ! mais en lui-même il en vaut 10 ! de plus nous avons la chance d’avoir pas mal d’outils pédagogiques</w:t>
      </w:r>
      <w:r w:rsidR="00C2278E">
        <w:rPr>
          <w:sz w:val="24"/>
          <w:szCs w:val="24"/>
        </w:rPr>
        <w:t xml:space="preserve"> en lien avec ce thème… </w:t>
      </w:r>
    </w:p>
    <w:p w14:paraId="5C3985BE" w14:textId="655BEDEB" w:rsidR="00C2278E" w:rsidRDefault="00C2278E">
      <w:pPr>
        <w:rPr>
          <w:sz w:val="24"/>
          <w:szCs w:val="24"/>
        </w:rPr>
      </w:pPr>
      <w:r>
        <w:rPr>
          <w:sz w:val="24"/>
          <w:szCs w:val="24"/>
        </w:rPr>
        <w:t>Il s’agit pour nous, parents et enfants de faire un grand voyage dans le temps ; du début de nos origines à nos jours ! ce n’est pas retour vers le futur, mais pas loin ! au cours des époques que nous allons traverser, nous découvrirons peu à peu le visage de Dieu, son projet d’amour pour les hommes, et le sens merveilleux qu’il veut donner à notre vie. Tout cela bien sûr au travers de personnages bibliques incontournables qui font partie du patrimoine spirituel de notre belle humanité !</w:t>
      </w:r>
    </w:p>
    <w:p w14:paraId="12C32F88" w14:textId="53135038" w:rsidR="00C2278E" w:rsidRDefault="00C2278E">
      <w:pPr>
        <w:rPr>
          <w:b/>
          <w:bCs/>
          <w:sz w:val="24"/>
          <w:szCs w:val="24"/>
          <w:u w:val="single"/>
        </w:rPr>
      </w:pPr>
      <w:r w:rsidRPr="00C2278E">
        <w:rPr>
          <w:b/>
          <w:bCs/>
          <w:sz w:val="24"/>
          <w:szCs w:val="24"/>
          <w:u w:val="single"/>
        </w:rPr>
        <w:t>Etape 1 :</w:t>
      </w:r>
    </w:p>
    <w:p w14:paraId="26F94D6F" w14:textId="4439C9D5" w:rsidR="00C2278E" w:rsidRDefault="00C2278E">
      <w:pPr>
        <w:rPr>
          <w:sz w:val="24"/>
          <w:szCs w:val="24"/>
        </w:rPr>
      </w:pPr>
      <w:r w:rsidRPr="007E4CA8">
        <w:rPr>
          <w:b/>
          <w:bCs/>
          <w:sz w:val="24"/>
          <w:szCs w:val="24"/>
        </w:rPr>
        <w:t>Visée</w:t>
      </w:r>
      <w:r>
        <w:rPr>
          <w:sz w:val="24"/>
          <w:szCs w:val="24"/>
        </w:rPr>
        <w:t> : par son œuvre de création, Dieu donne la vie. Par amour, il fait vivre l’homme et nourrit pour lui un projet de vie. La création est le début d’une histoire d’alliance entre Dieu et les hommes. Des hommes libres et responsables de leurs engagements.</w:t>
      </w:r>
    </w:p>
    <w:p w14:paraId="7800C08D" w14:textId="2CD19A5B" w:rsidR="00C2278E" w:rsidRDefault="00E2248F">
      <w:pPr>
        <w:rPr>
          <w:sz w:val="24"/>
          <w:szCs w:val="24"/>
        </w:rPr>
      </w:pPr>
      <w:r>
        <w:rPr>
          <w:sz w:val="24"/>
          <w:szCs w:val="24"/>
        </w:rPr>
        <w:t>Nous nous accueillons les uns les autres dans la grande salle. Nous ch</w:t>
      </w:r>
      <w:r w:rsidR="00752456">
        <w:rPr>
          <w:sz w:val="24"/>
          <w:szCs w:val="24"/>
        </w:rPr>
        <w:t xml:space="preserve">antons le psaume de la création </w:t>
      </w:r>
      <w:r>
        <w:rPr>
          <w:sz w:val="24"/>
          <w:szCs w:val="24"/>
        </w:rPr>
        <w:t xml:space="preserve">! </w:t>
      </w:r>
      <w:r w:rsidR="007E4CA8">
        <w:rPr>
          <w:sz w:val="24"/>
          <w:szCs w:val="24"/>
        </w:rPr>
        <w:t xml:space="preserve">nous distribuons module, classeur pour ceux qui n’en ont pas et carnet de vie. </w:t>
      </w:r>
    </w:p>
    <w:p w14:paraId="0BF596EA" w14:textId="232BD701" w:rsidR="00E2248F" w:rsidRDefault="00E2248F">
      <w:pPr>
        <w:rPr>
          <w:sz w:val="24"/>
          <w:szCs w:val="24"/>
        </w:rPr>
      </w:pPr>
      <w:r>
        <w:rPr>
          <w:sz w:val="24"/>
          <w:szCs w:val="24"/>
        </w:rPr>
        <w:t xml:space="preserve">Puis, nous ferons un Brainstorming autour du mot ALLIANCE. (Tempête de neurones… !) dans la suite, nous expliquons que cette année, nous allons découvrir la belle histoire de l’Alliance de Dieu avec nous. Pour cela nous commencerons par le début ! </w:t>
      </w:r>
      <w:bookmarkStart w:id="0" w:name="_GoBack"/>
      <w:bookmarkEnd w:id="0"/>
      <w:r w:rsidR="00752456">
        <w:rPr>
          <w:sz w:val="24"/>
          <w:szCs w:val="24"/>
        </w:rPr>
        <w:t>LA GENESE</w:t>
      </w:r>
      <w:r>
        <w:rPr>
          <w:sz w:val="24"/>
          <w:szCs w:val="24"/>
        </w:rPr>
        <w:t>.</w:t>
      </w:r>
    </w:p>
    <w:p w14:paraId="62C1EB8B" w14:textId="06433A32" w:rsidR="00893BF4" w:rsidRDefault="00E2248F">
      <w:pPr>
        <w:rPr>
          <w:sz w:val="24"/>
          <w:szCs w:val="24"/>
        </w:rPr>
      </w:pPr>
      <w:r>
        <w:rPr>
          <w:sz w:val="24"/>
          <w:szCs w:val="24"/>
        </w:rPr>
        <w:t>Chaque équipe reçoit une bande dessinée géante de sept planches</w:t>
      </w:r>
      <w:r w:rsidR="00752456">
        <w:rPr>
          <w:sz w:val="24"/>
          <w:szCs w:val="24"/>
        </w:rPr>
        <w:t xml:space="preserve"> (voir PJ)</w:t>
      </w:r>
      <w:r>
        <w:rPr>
          <w:sz w:val="24"/>
          <w:szCs w:val="24"/>
        </w:rPr>
        <w:t>. Plus un questionnaire</w:t>
      </w:r>
      <w:r w:rsidR="00893BF4">
        <w:rPr>
          <w:sz w:val="24"/>
          <w:szCs w:val="24"/>
        </w:rPr>
        <w:t xml:space="preserve"> qui se vivra en deux parties, nous lirons donc la bande dessinée en deux fois, d’abord les 4 premières planches, puis les trois dernières. Entre les deux nous répondons aux questions, et à la fin aussi bien sûr !</w:t>
      </w:r>
    </w:p>
    <w:p w14:paraId="26D2C517" w14:textId="0496381E" w:rsidR="00893BF4" w:rsidRDefault="00893BF4">
      <w:pPr>
        <w:rPr>
          <w:sz w:val="24"/>
          <w:szCs w:val="24"/>
        </w:rPr>
      </w:pPr>
      <w:r w:rsidRPr="00893BF4">
        <w:rPr>
          <w:b/>
          <w:bCs/>
          <w:sz w:val="24"/>
          <w:szCs w:val="24"/>
          <w:u w:val="single"/>
        </w:rPr>
        <w:t>Pour les quatre premières planches</w:t>
      </w:r>
      <w:r>
        <w:rPr>
          <w:sz w:val="24"/>
          <w:szCs w:val="24"/>
        </w:rPr>
        <w:t> :</w:t>
      </w:r>
    </w:p>
    <w:p w14:paraId="11F395EB" w14:textId="7AFD382C" w:rsidR="00893BF4" w:rsidRDefault="00113D95">
      <w:pPr>
        <w:rPr>
          <w:sz w:val="24"/>
          <w:szCs w:val="24"/>
        </w:rPr>
      </w:pPr>
      <w:r>
        <w:rPr>
          <w:sz w:val="24"/>
          <w:szCs w:val="24"/>
        </w:rPr>
        <w:t>Quels sont les personnages ? les lieux ?</w:t>
      </w:r>
    </w:p>
    <w:p w14:paraId="5F60DE94" w14:textId="4735C408" w:rsidR="00113D95" w:rsidRDefault="00113D95">
      <w:pPr>
        <w:rPr>
          <w:sz w:val="24"/>
          <w:szCs w:val="24"/>
        </w:rPr>
      </w:pPr>
      <w:r>
        <w:rPr>
          <w:sz w:val="24"/>
          <w:szCs w:val="24"/>
        </w:rPr>
        <w:t>Que fait le Seigneur Dieu ? Que dit-il à l’homme ?</w:t>
      </w:r>
    </w:p>
    <w:p w14:paraId="74AE3AF9" w14:textId="04E316FA" w:rsidR="00113D95" w:rsidRDefault="00113D95">
      <w:pPr>
        <w:rPr>
          <w:sz w:val="24"/>
          <w:szCs w:val="24"/>
        </w:rPr>
      </w:pPr>
      <w:r>
        <w:rPr>
          <w:sz w:val="24"/>
          <w:szCs w:val="24"/>
        </w:rPr>
        <w:t xml:space="preserve">Qu’apprend </w:t>
      </w:r>
      <w:r w:rsidR="007E4CA8">
        <w:rPr>
          <w:sz w:val="24"/>
          <w:szCs w:val="24"/>
        </w:rPr>
        <w:t>-</w:t>
      </w:r>
      <w:r>
        <w:rPr>
          <w:sz w:val="24"/>
          <w:szCs w:val="24"/>
        </w:rPr>
        <w:t>t-on sur l’homme et la femme ?</w:t>
      </w:r>
    </w:p>
    <w:p w14:paraId="6124F60F" w14:textId="69C39121" w:rsidR="00113D95" w:rsidRDefault="00113D95">
      <w:pPr>
        <w:rPr>
          <w:sz w:val="24"/>
          <w:szCs w:val="24"/>
        </w:rPr>
      </w:pPr>
      <w:r>
        <w:rPr>
          <w:sz w:val="24"/>
          <w:szCs w:val="24"/>
        </w:rPr>
        <w:t>Quel est le projet de Dieu pour l’homme, que souhaite-t-il pour lui ?</w:t>
      </w:r>
    </w:p>
    <w:p w14:paraId="0EA3815F" w14:textId="2768A816" w:rsidR="00113D95" w:rsidRDefault="00113D95">
      <w:pPr>
        <w:rPr>
          <w:sz w:val="24"/>
          <w:szCs w:val="24"/>
        </w:rPr>
      </w:pPr>
      <w:r>
        <w:rPr>
          <w:sz w:val="24"/>
          <w:szCs w:val="24"/>
        </w:rPr>
        <w:t>Un des adultes qui anime note les réponses du groupe. Elles serviront pour remplir nos bulles en fin de rencontre.</w:t>
      </w:r>
    </w:p>
    <w:p w14:paraId="75052DD4" w14:textId="14F5F3AD" w:rsidR="00113D95" w:rsidRDefault="00113D95">
      <w:pPr>
        <w:rPr>
          <w:sz w:val="24"/>
          <w:szCs w:val="24"/>
        </w:rPr>
      </w:pPr>
      <w:r w:rsidRPr="00113D95">
        <w:rPr>
          <w:b/>
          <w:bCs/>
          <w:sz w:val="24"/>
          <w:szCs w:val="24"/>
          <w:u w:val="single"/>
        </w:rPr>
        <w:t>Pour les trois dernières planches</w:t>
      </w:r>
      <w:r>
        <w:rPr>
          <w:sz w:val="24"/>
          <w:szCs w:val="24"/>
        </w:rPr>
        <w:t> :</w:t>
      </w:r>
    </w:p>
    <w:p w14:paraId="3A91E1DB" w14:textId="5B17F7D4" w:rsidR="00113D95" w:rsidRDefault="00113D95">
      <w:pPr>
        <w:rPr>
          <w:sz w:val="24"/>
          <w:szCs w:val="24"/>
        </w:rPr>
      </w:pPr>
      <w:r>
        <w:rPr>
          <w:sz w:val="24"/>
          <w:szCs w:val="24"/>
        </w:rPr>
        <w:t xml:space="preserve">A votre avis, que représente le serpent ? que </w:t>
      </w:r>
      <w:r w:rsidR="00752456">
        <w:rPr>
          <w:sz w:val="24"/>
          <w:szCs w:val="24"/>
        </w:rPr>
        <w:t>dit-il</w:t>
      </w:r>
      <w:r>
        <w:rPr>
          <w:sz w:val="24"/>
          <w:szCs w:val="24"/>
        </w:rPr>
        <w:t xml:space="preserve"> à Adam et Eve ?</w:t>
      </w:r>
    </w:p>
    <w:p w14:paraId="0779D560" w14:textId="48855553" w:rsidR="00113D95" w:rsidRPr="007E4CA8" w:rsidRDefault="00113D95">
      <w:pPr>
        <w:rPr>
          <w:color w:val="FF0000"/>
          <w:sz w:val="24"/>
          <w:szCs w:val="24"/>
        </w:rPr>
      </w:pPr>
      <w:r w:rsidRPr="007E4CA8">
        <w:rPr>
          <w:color w:val="FF0000"/>
          <w:sz w:val="24"/>
          <w:szCs w:val="24"/>
        </w:rPr>
        <w:lastRenderedPageBreak/>
        <w:t>(</w:t>
      </w:r>
      <w:proofErr w:type="gramStart"/>
      <w:r w:rsidRPr="007E4CA8">
        <w:rPr>
          <w:color w:val="FF0000"/>
          <w:sz w:val="24"/>
          <w:szCs w:val="24"/>
        </w:rPr>
        <w:t>le</w:t>
      </w:r>
      <w:proofErr w:type="gramEnd"/>
      <w:r w:rsidRPr="007E4CA8">
        <w:rPr>
          <w:color w:val="FF0000"/>
          <w:sz w:val="24"/>
          <w:szCs w:val="24"/>
        </w:rPr>
        <w:t xml:space="preserve"> serpent représente le diable, diabolos ce qui veut dire celui qui divise… </w:t>
      </w:r>
      <w:r w:rsidR="00E9359F" w:rsidRPr="007E4CA8">
        <w:rPr>
          <w:color w:val="FF0000"/>
          <w:sz w:val="24"/>
          <w:szCs w:val="24"/>
        </w:rPr>
        <w:t>) bien sûr on laisse d’abord répondre les enfants…</w:t>
      </w:r>
    </w:p>
    <w:p w14:paraId="3E273662" w14:textId="1F0A71E7" w:rsidR="00E9359F" w:rsidRDefault="00E9359F">
      <w:pPr>
        <w:rPr>
          <w:sz w:val="24"/>
          <w:szCs w:val="24"/>
        </w:rPr>
      </w:pPr>
      <w:r>
        <w:rPr>
          <w:sz w:val="24"/>
          <w:szCs w:val="24"/>
        </w:rPr>
        <w:t>Comment réagissent-ils ?</w:t>
      </w:r>
    </w:p>
    <w:p w14:paraId="6EC07B8A" w14:textId="7E6C0EEC" w:rsidR="00976454" w:rsidRPr="007E4CA8" w:rsidRDefault="00976454">
      <w:pPr>
        <w:rPr>
          <w:color w:val="FF0000"/>
          <w:sz w:val="24"/>
          <w:szCs w:val="24"/>
        </w:rPr>
      </w:pPr>
      <w:r w:rsidRPr="007E4CA8">
        <w:rPr>
          <w:color w:val="FF0000"/>
          <w:sz w:val="24"/>
          <w:szCs w:val="24"/>
        </w:rPr>
        <w:t>(Adam et Eve pensent que ce serait bien de se débrouiller sans Dieu et ne dépendre de personne… décider tout eux-mêmes, ce qui est bien, ce qui est mal… bref, ils se prennent un peu pour des petits dieux… ! ils vont donc couper la relation avec dieu. Le serpent leur donne une image d’un Dieu dominateur et autoritaire, alors que Dieu veut vivre en harmonie, en communion avec les hommes…)</w:t>
      </w:r>
    </w:p>
    <w:p w14:paraId="12856840" w14:textId="02D97341" w:rsidR="00976454" w:rsidRDefault="00976454">
      <w:pPr>
        <w:rPr>
          <w:sz w:val="24"/>
          <w:szCs w:val="24"/>
        </w:rPr>
      </w:pPr>
      <w:r>
        <w:rPr>
          <w:sz w:val="24"/>
          <w:szCs w:val="24"/>
        </w:rPr>
        <w:t>Que dit l’homme à Dieu pour se disculper (se défendre…) ? que dit la femme ?</w:t>
      </w:r>
    </w:p>
    <w:p w14:paraId="6B27316B" w14:textId="0B123B94" w:rsidR="00976454" w:rsidRDefault="00976454">
      <w:pPr>
        <w:rPr>
          <w:sz w:val="24"/>
          <w:szCs w:val="24"/>
        </w:rPr>
      </w:pPr>
      <w:r>
        <w:rPr>
          <w:sz w:val="24"/>
          <w:szCs w:val="24"/>
        </w:rPr>
        <w:t>Que devient la relation de l’homme et de la femme, que devient leur relation avec Dieu ?</w:t>
      </w:r>
    </w:p>
    <w:p w14:paraId="5584643F" w14:textId="037A74E0" w:rsidR="00976454" w:rsidRDefault="00976454">
      <w:pPr>
        <w:rPr>
          <w:sz w:val="24"/>
          <w:szCs w:val="24"/>
        </w:rPr>
      </w:pPr>
      <w:r>
        <w:rPr>
          <w:sz w:val="24"/>
          <w:szCs w:val="24"/>
        </w:rPr>
        <w:t>Quelle image de Dieu avons-nous dans cette histoire ? quelle image de l’homme ? pour faire simple, que dirais-tu de Dieu, et que dirais-tu de l’homme ?</w:t>
      </w:r>
    </w:p>
    <w:p w14:paraId="0BE25DD7" w14:textId="2F06F38E" w:rsidR="00976454" w:rsidRDefault="00976454">
      <w:pPr>
        <w:rPr>
          <w:sz w:val="24"/>
          <w:szCs w:val="24"/>
        </w:rPr>
      </w:pPr>
      <w:r>
        <w:rPr>
          <w:sz w:val="24"/>
          <w:szCs w:val="24"/>
        </w:rPr>
        <w:t>Quelle image de cette terre qui leur est confiée ? comment va être leur vie ?</w:t>
      </w:r>
    </w:p>
    <w:p w14:paraId="38BA5F82" w14:textId="35310421" w:rsidR="00976454" w:rsidRDefault="00976454">
      <w:pPr>
        <w:rPr>
          <w:sz w:val="24"/>
          <w:szCs w:val="24"/>
        </w:rPr>
      </w:pPr>
      <w:r>
        <w:rPr>
          <w:sz w:val="24"/>
          <w:szCs w:val="24"/>
        </w:rPr>
        <w:t xml:space="preserve">Qu’est-ce que cela </w:t>
      </w:r>
      <w:r w:rsidR="007E4CA8">
        <w:rPr>
          <w:sz w:val="24"/>
          <w:szCs w:val="24"/>
        </w:rPr>
        <w:t>pourrait nous dire sur notre vie d’aujourd’hui ? notre vie avec Jésus, notre vie avec les autres, et notre vie sur cette terre qui nous est confiée ?</w:t>
      </w:r>
    </w:p>
    <w:p w14:paraId="347836B0" w14:textId="16F51BF0" w:rsidR="007E4CA8" w:rsidRDefault="007E4CA8">
      <w:pPr>
        <w:rPr>
          <w:sz w:val="24"/>
          <w:szCs w:val="24"/>
        </w:rPr>
      </w:pPr>
      <w:r>
        <w:rPr>
          <w:sz w:val="24"/>
          <w:szCs w:val="24"/>
        </w:rPr>
        <w:t>Chaque équipe reçoit deux bulles, une bulle sur l’image de Dieu et une bulle sur l’image de l’homme. Chacune remplit ses deux bulles pour la mise en commun. Nous les collerons sur un grand panneau qui sera notre jalon collectif pendant toute cette année… il va se remplir au fur et à mesure de nos rencontres.</w:t>
      </w:r>
    </w:p>
    <w:p w14:paraId="543D729E" w14:textId="01E00993" w:rsidR="007E4CA8" w:rsidRDefault="007E4CA8">
      <w:pPr>
        <w:rPr>
          <w:sz w:val="24"/>
          <w:szCs w:val="24"/>
        </w:rPr>
      </w:pPr>
      <w:r>
        <w:rPr>
          <w:sz w:val="24"/>
          <w:szCs w:val="24"/>
        </w:rPr>
        <w:t xml:space="preserve">S’il nous reste un peu de temps, nous prenons la planche sur la création dans leur module, et nous demandons aux enfants de trouver un titre pour chaque ligne illustrée. </w:t>
      </w:r>
    </w:p>
    <w:p w14:paraId="21D6F877" w14:textId="0ADBF3BE" w:rsidR="00A8690D" w:rsidRDefault="00A8690D">
      <w:pPr>
        <w:rPr>
          <w:sz w:val="24"/>
          <w:szCs w:val="24"/>
        </w:rPr>
      </w:pPr>
      <w:r>
        <w:rPr>
          <w:sz w:val="24"/>
          <w:szCs w:val="24"/>
        </w:rPr>
        <w:t>Puis chacun prend son carnet de vie et marque le titre du module : Dieu fait Alliance. Chacun peut noter ce qui lui a plu aujourd’hui pendant le caté, et dire aussi son image de Dieu ….</w:t>
      </w:r>
    </w:p>
    <w:p w14:paraId="3322815D" w14:textId="40BA86DC" w:rsidR="00A8690D" w:rsidRDefault="00A8690D">
      <w:pPr>
        <w:rPr>
          <w:sz w:val="24"/>
          <w:szCs w:val="24"/>
        </w:rPr>
      </w:pPr>
      <w:r>
        <w:rPr>
          <w:sz w:val="24"/>
          <w:szCs w:val="24"/>
        </w:rPr>
        <w:t>Nous terminerons par un « notre Père » tous ensemble .</w:t>
      </w:r>
    </w:p>
    <w:p w14:paraId="00498847" w14:textId="77777777" w:rsidR="00E9359F" w:rsidRDefault="00E9359F">
      <w:pPr>
        <w:rPr>
          <w:sz w:val="24"/>
          <w:szCs w:val="24"/>
        </w:rPr>
      </w:pPr>
    </w:p>
    <w:p w14:paraId="1DB2BAD5" w14:textId="77777777" w:rsidR="00893BF4" w:rsidRDefault="00893BF4">
      <w:pPr>
        <w:rPr>
          <w:sz w:val="24"/>
          <w:szCs w:val="24"/>
        </w:rPr>
      </w:pPr>
    </w:p>
    <w:p w14:paraId="0D2AC1EA" w14:textId="77777777" w:rsidR="00E2248F" w:rsidRPr="00C2278E" w:rsidRDefault="00E2248F">
      <w:pPr>
        <w:rPr>
          <w:sz w:val="24"/>
          <w:szCs w:val="24"/>
        </w:rPr>
      </w:pPr>
    </w:p>
    <w:sectPr w:rsidR="00E2248F" w:rsidRPr="00C227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3D6C" w14:textId="77777777" w:rsidR="000C3D44" w:rsidRDefault="000C3D44" w:rsidP="00752456">
      <w:pPr>
        <w:spacing w:after="0" w:line="240" w:lineRule="auto"/>
      </w:pPr>
      <w:r>
        <w:separator/>
      </w:r>
    </w:p>
  </w:endnote>
  <w:endnote w:type="continuationSeparator" w:id="0">
    <w:p w14:paraId="18A5DBD2" w14:textId="77777777" w:rsidR="000C3D44" w:rsidRDefault="000C3D44" w:rsidP="0075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73602"/>
      <w:docPartObj>
        <w:docPartGallery w:val="Page Numbers (Bottom of Page)"/>
        <w:docPartUnique/>
      </w:docPartObj>
    </w:sdtPr>
    <w:sdtContent>
      <w:p w14:paraId="0EA445AD" w14:textId="7AB81868" w:rsidR="00752456" w:rsidRDefault="00752456">
        <w:pPr>
          <w:pStyle w:val="Pieddepage"/>
          <w:jc w:val="right"/>
        </w:pPr>
        <w:r>
          <w:fldChar w:fldCharType="begin"/>
        </w:r>
        <w:r>
          <w:instrText>PAGE   \* MERGEFORMAT</w:instrText>
        </w:r>
        <w:r>
          <w:fldChar w:fldCharType="separate"/>
        </w:r>
        <w:r>
          <w:rPr>
            <w:noProof/>
          </w:rPr>
          <w:t>2</w:t>
        </w:r>
        <w:r>
          <w:fldChar w:fldCharType="end"/>
        </w:r>
      </w:p>
    </w:sdtContent>
  </w:sdt>
  <w:p w14:paraId="7695AB7B" w14:textId="77777777" w:rsidR="00752456" w:rsidRDefault="0075245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02E8" w14:textId="77777777" w:rsidR="000C3D44" w:rsidRDefault="000C3D44" w:rsidP="00752456">
      <w:pPr>
        <w:spacing w:after="0" w:line="240" w:lineRule="auto"/>
      </w:pPr>
      <w:r>
        <w:separator/>
      </w:r>
    </w:p>
  </w:footnote>
  <w:footnote w:type="continuationSeparator" w:id="0">
    <w:p w14:paraId="5C7B36E5" w14:textId="77777777" w:rsidR="000C3D44" w:rsidRDefault="000C3D44" w:rsidP="0075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A5"/>
    <w:rsid w:val="000C3D44"/>
    <w:rsid w:val="00113D95"/>
    <w:rsid w:val="00554AA5"/>
    <w:rsid w:val="00752456"/>
    <w:rsid w:val="007E4CA8"/>
    <w:rsid w:val="00893BF4"/>
    <w:rsid w:val="00976454"/>
    <w:rsid w:val="00A8690D"/>
    <w:rsid w:val="00C2278E"/>
    <w:rsid w:val="00E2248F"/>
    <w:rsid w:val="00E93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4330"/>
  <w15:chartTrackingRefBased/>
  <w15:docId w15:val="{5EACFC6D-3BC1-4686-8676-2EFAA4D6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456"/>
    <w:pPr>
      <w:tabs>
        <w:tab w:val="center" w:pos="4536"/>
        <w:tab w:val="right" w:pos="9072"/>
      </w:tabs>
      <w:spacing w:after="0" w:line="240" w:lineRule="auto"/>
    </w:pPr>
  </w:style>
  <w:style w:type="character" w:customStyle="1" w:styleId="En-tteCar">
    <w:name w:val="En-tête Car"/>
    <w:basedOn w:val="Policepardfaut"/>
    <w:link w:val="En-tte"/>
    <w:uiPriority w:val="99"/>
    <w:rsid w:val="00752456"/>
  </w:style>
  <w:style w:type="paragraph" w:styleId="Pieddepage">
    <w:name w:val="footer"/>
    <w:basedOn w:val="Normal"/>
    <w:link w:val="PieddepageCar"/>
    <w:uiPriority w:val="99"/>
    <w:unhideWhenUsed/>
    <w:rsid w:val="007524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dc:creator>
  <cp:keywords/>
  <dc:description/>
  <cp:lastModifiedBy>Utilisateur</cp:lastModifiedBy>
  <cp:revision>3</cp:revision>
  <dcterms:created xsi:type="dcterms:W3CDTF">2020-09-16T09:27:00Z</dcterms:created>
  <dcterms:modified xsi:type="dcterms:W3CDTF">2020-09-17T14:14:00Z</dcterms:modified>
</cp:coreProperties>
</file>